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DAEA3" w14:textId="00B94D1E" w:rsidR="003A659D" w:rsidRPr="00EC72BB" w:rsidRDefault="00AF328B" w:rsidP="003A659D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EC72BB" w:rsidRPr="00EC72BB">
        <w:rPr>
          <w:rFonts w:asciiTheme="minorHAnsi" w:hAnsiTheme="minorHAnsi"/>
          <w:b/>
          <w:sz w:val="22"/>
          <w:u w:val="single"/>
        </w:rPr>
        <w:t xml:space="preserve">Personnel Posting </w:t>
      </w:r>
      <w:r>
        <w:rPr>
          <w:rFonts w:asciiTheme="minorHAnsi" w:hAnsiTheme="minorHAnsi"/>
          <w:b/>
          <w:sz w:val="22"/>
          <w:u w:val="single"/>
        </w:rPr>
        <w:t>#</w:t>
      </w:r>
      <w:r w:rsidR="0075237E">
        <w:rPr>
          <w:rFonts w:asciiTheme="minorHAnsi" w:hAnsiTheme="minorHAnsi"/>
          <w:b/>
          <w:sz w:val="22"/>
          <w:u w:val="single"/>
        </w:rPr>
        <w:t>36-26/27</w:t>
      </w:r>
    </w:p>
    <w:p w14:paraId="731144B4" w14:textId="6C16A98F" w:rsidR="003A659D" w:rsidRDefault="00514948" w:rsidP="003A659D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PERMANENT</w:t>
      </w:r>
      <w:r w:rsidR="00AF1349" w:rsidRPr="00AF1349">
        <w:rPr>
          <w:rFonts w:asciiTheme="minorHAnsi" w:hAnsiTheme="minorHAnsi"/>
          <w:b/>
        </w:rPr>
        <w:t xml:space="preserve"> FULL-TIME REGISTERED NURSE</w:t>
      </w:r>
      <w:r w:rsidR="007E2A2C">
        <w:rPr>
          <w:rFonts w:asciiTheme="minorHAnsi" w:hAnsiTheme="minorHAnsi"/>
          <w:b/>
        </w:rPr>
        <w:t xml:space="preserve"> </w:t>
      </w:r>
    </w:p>
    <w:p w14:paraId="7885B502" w14:textId="77777777" w:rsidR="00AF1349" w:rsidRPr="003A659D" w:rsidRDefault="001E2CFE" w:rsidP="003A659D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Internal/</w:t>
      </w:r>
      <w:r w:rsidR="00344700">
        <w:rPr>
          <w:rFonts w:asciiTheme="minorHAnsi" w:hAnsiTheme="minorHAnsi"/>
          <w:b/>
        </w:rPr>
        <w:t>External</w:t>
      </w:r>
    </w:p>
    <w:p w14:paraId="3C7E053D" w14:textId="77777777" w:rsidR="003A659D" w:rsidRPr="00772446" w:rsidRDefault="003A659D" w:rsidP="003A659D">
      <w:pPr>
        <w:rPr>
          <w:rFonts w:cs="Arial"/>
          <w:b/>
          <w:sz w:val="20"/>
          <w:szCs w:val="20"/>
        </w:rPr>
      </w:pPr>
    </w:p>
    <w:p w14:paraId="77C3174B" w14:textId="6016601E" w:rsidR="003A659D" w:rsidRPr="00F2226B" w:rsidRDefault="003A659D" w:rsidP="003A659D">
      <w:pPr>
        <w:rPr>
          <w:rFonts w:ascii="Calibri" w:hAnsi="Calibri" w:cs="Arial"/>
        </w:rPr>
      </w:pPr>
      <w:r>
        <w:rPr>
          <w:rFonts w:ascii="Calibri" w:hAnsi="Calibri"/>
        </w:rPr>
        <w:t xml:space="preserve">Santé </w:t>
      </w:r>
      <w:r w:rsidRPr="005D3D48">
        <w:rPr>
          <w:rFonts w:ascii="Calibri" w:hAnsi="Calibri"/>
        </w:rPr>
        <w:t xml:space="preserve">Manitouwadge Health </w:t>
      </w:r>
      <w:r w:rsidRPr="00F2226B">
        <w:rPr>
          <w:rFonts w:ascii="Calibri" w:hAnsi="Calibri" w:cs="Arial"/>
        </w:rPr>
        <w:t>is now accepting applications for the position of</w:t>
      </w:r>
      <w:r w:rsidR="00025FE6">
        <w:rPr>
          <w:rFonts w:ascii="Calibri" w:hAnsi="Calibri" w:cs="Arial"/>
        </w:rPr>
        <w:t xml:space="preserve"> a</w:t>
      </w:r>
      <w:r w:rsidRPr="00F2226B">
        <w:rPr>
          <w:rFonts w:ascii="Calibri" w:hAnsi="Calibri" w:cs="Arial"/>
        </w:rPr>
        <w:t xml:space="preserve"> </w:t>
      </w:r>
      <w:r w:rsidR="00514948">
        <w:rPr>
          <w:rFonts w:ascii="Calibri" w:hAnsi="Calibri" w:cs="Arial"/>
          <w:b/>
          <w:i/>
        </w:rPr>
        <w:t>Permanent</w:t>
      </w:r>
      <w:r w:rsidR="00755CA0">
        <w:rPr>
          <w:rFonts w:ascii="Calibri" w:hAnsi="Calibri" w:cs="Arial"/>
          <w:b/>
          <w:i/>
        </w:rPr>
        <w:br/>
      </w:r>
      <w:r>
        <w:rPr>
          <w:rFonts w:ascii="Calibri" w:hAnsi="Calibri" w:cs="Arial"/>
          <w:b/>
          <w:i/>
        </w:rPr>
        <w:t>Full</w:t>
      </w:r>
      <w:r w:rsidRPr="00F2226B">
        <w:rPr>
          <w:rFonts w:ascii="Calibri" w:hAnsi="Calibri" w:cs="Arial"/>
          <w:b/>
          <w:i/>
        </w:rPr>
        <w:t>-Time Registered Nurse</w:t>
      </w:r>
      <w:r w:rsidR="00AF328B">
        <w:rPr>
          <w:rFonts w:ascii="Calibri" w:hAnsi="Calibri" w:cs="Arial"/>
          <w:b/>
          <w:i/>
        </w:rPr>
        <w:t>.</w:t>
      </w:r>
    </w:p>
    <w:p w14:paraId="4203297A" w14:textId="77777777" w:rsidR="003A659D" w:rsidRPr="00F2226B" w:rsidRDefault="003A659D" w:rsidP="003A659D">
      <w:pPr>
        <w:rPr>
          <w:rFonts w:ascii="Calibri" w:hAnsi="Calibri" w:cs="Arial"/>
        </w:rPr>
      </w:pPr>
    </w:p>
    <w:p w14:paraId="0E5B0870" w14:textId="77777777" w:rsidR="003A659D" w:rsidRPr="00F2226B" w:rsidRDefault="003A659D" w:rsidP="003A659D">
      <w:pPr>
        <w:rPr>
          <w:rFonts w:ascii="Calibri" w:hAnsi="Calibri" w:cs="Arial"/>
        </w:rPr>
      </w:pPr>
      <w:r w:rsidRPr="00F2226B">
        <w:rPr>
          <w:rFonts w:ascii="Calibri" w:hAnsi="Calibri" w:cs="Arial"/>
          <w:b/>
        </w:rPr>
        <w:t>Salary:</w:t>
      </w:r>
      <w:r w:rsidRPr="00F2226B">
        <w:rPr>
          <w:rFonts w:ascii="Calibri" w:hAnsi="Calibri" w:cs="Arial"/>
        </w:rPr>
        <w:t xml:space="preserve"> </w:t>
      </w:r>
      <w:r w:rsidRPr="00F2226B">
        <w:rPr>
          <w:rFonts w:ascii="Calibri" w:hAnsi="Calibri" w:cs="Arial"/>
        </w:rPr>
        <w:tab/>
      </w:r>
      <w:r w:rsidRPr="00F2226B">
        <w:rPr>
          <w:rFonts w:ascii="Calibri" w:hAnsi="Calibri" w:cs="Arial"/>
        </w:rPr>
        <w:tab/>
        <w:t>As per ONA Collective Agreement</w:t>
      </w:r>
    </w:p>
    <w:p w14:paraId="58F9A23C" w14:textId="77777777" w:rsidR="00514948" w:rsidRDefault="00514948" w:rsidP="00514948">
      <w:pPr>
        <w:rPr>
          <w:rFonts w:ascii="Calibri" w:hAnsi="Calibri" w:cs="Arial"/>
          <w:b/>
          <w:bCs/>
        </w:rPr>
      </w:pPr>
    </w:p>
    <w:p w14:paraId="49ECDED0" w14:textId="53B6B3AE" w:rsidR="00514948" w:rsidRDefault="00514948" w:rsidP="00514948">
      <w:pPr>
        <w:rPr>
          <w:rFonts w:ascii="Calibri" w:hAnsi="Calibri" w:cs="Arial"/>
          <w:b/>
          <w:bCs/>
        </w:rPr>
      </w:pPr>
      <w:r w:rsidRPr="00514948">
        <w:rPr>
          <w:rFonts w:ascii="Calibri" w:hAnsi="Calibri" w:cs="Arial"/>
          <w:b/>
          <w:bCs/>
        </w:rPr>
        <w:t>Other Incentives</w:t>
      </w:r>
      <w:r>
        <w:rPr>
          <w:rFonts w:ascii="Calibri" w:hAnsi="Calibri" w:cs="Arial"/>
          <w:b/>
          <w:bCs/>
        </w:rPr>
        <w:t>:</w:t>
      </w:r>
      <w:r w:rsidR="008C69C3">
        <w:rPr>
          <w:rFonts w:ascii="Calibri" w:hAnsi="Calibri" w:cs="Arial"/>
          <w:b/>
          <w:bCs/>
        </w:rPr>
        <w:tab/>
        <w:t>Please note that the incentives listed below are for new employees only.</w:t>
      </w:r>
    </w:p>
    <w:p w14:paraId="68BE0B1C" w14:textId="77777777" w:rsidR="008C69C3" w:rsidRPr="00514948" w:rsidRDefault="008C69C3" w:rsidP="00514948">
      <w:pPr>
        <w:rPr>
          <w:rFonts w:ascii="Calibri" w:hAnsi="Calibri" w:cs="Arial"/>
          <w:b/>
          <w:bCs/>
        </w:rPr>
      </w:pPr>
    </w:p>
    <w:p w14:paraId="1F2CA542" w14:textId="502297AE" w:rsidR="00514948" w:rsidRPr="00514948" w:rsidRDefault="00514948" w:rsidP="00514948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</w:t>
      </w:r>
      <w:r w:rsidRPr="00514948">
        <w:rPr>
          <w:rFonts w:ascii="Calibri" w:hAnsi="Calibri" w:cs="Arial"/>
        </w:rPr>
        <w:t>$1000 relocation expenses (receipts not required)</w:t>
      </w:r>
    </w:p>
    <w:p w14:paraId="0ECCAAB3" w14:textId="7EBB4F04" w:rsidR="00514948" w:rsidRPr="00514948" w:rsidRDefault="00514948" w:rsidP="00514948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</w:t>
      </w:r>
      <w:r w:rsidRPr="00514948">
        <w:rPr>
          <w:rFonts w:ascii="Calibri" w:hAnsi="Calibri" w:cs="Arial"/>
        </w:rPr>
        <w:t>$1500 following successful completion of probation</w:t>
      </w:r>
    </w:p>
    <w:p w14:paraId="5CBD40B6" w14:textId="03E0BB68" w:rsidR="00514948" w:rsidRPr="00514948" w:rsidRDefault="00514948" w:rsidP="00514948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</w:t>
      </w:r>
      <w:r w:rsidRPr="00514948">
        <w:rPr>
          <w:rFonts w:ascii="Calibri" w:hAnsi="Calibri" w:cs="Arial"/>
        </w:rPr>
        <w:t>$2500 following the completion of on</w:t>
      </w:r>
      <w:r w:rsidR="00D13569">
        <w:rPr>
          <w:rFonts w:ascii="Calibri" w:hAnsi="Calibri" w:cs="Arial"/>
        </w:rPr>
        <w:t>e</w:t>
      </w:r>
      <w:r w:rsidRPr="00514948">
        <w:rPr>
          <w:rFonts w:ascii="Calibri" w:hAnsi="Calibri" w:cs="Arial"/>
        </w:rPr>
        <w:t xml:space="preserve"> year of employment</w:t>
      </w:r>
    </w:p>
    <w:p w14:paraId="5EC6FCBD" w14:textId="77777777" w:rsidR="00514948" w:rsidRDefault="00514948" w:rsidP="003A659D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</w:t>
      </w:r>
      <w:r w:rsidRPr="00514948">
        <w:rPr>
          <w:rFonts w:ascii="Calibri" w:hAnsi="Calibri" w:cs="Arial"/>
        </w:rPr>
        <w:t>$500/month accommodation allowance for three (3) months</w:t>
      </w:r>
    </w:p>
    <w:p w14:paraId="46DA7935" w14:textId="1BF9F209" w:rsidR="003A659D" w:rsidRPr="00F2226B" w:rsidRDefault="003A659D" w:rsidP="003A659D">
      <w:pPr>
        <w:rPr>
          <w:rFonts w:ascii="Calibri" w:hAnsi="Calibri" w:cs="Arial"/>
        </w:rPr>
      </w:pPr>
      <w:r w:rsidRPr="00F2226B">
        <w:rPr>
          <w:rFonts w:ascii="Calibri" w:hAnsi="Calibri" w:cs="Arial"/>
          <w:b/>
        </w:rPr>
        <w:t>Qualifications:</w:t>
      </w:r>
    </w:p>
    <w:p w14:paraId="4668BAD9" w14:textId="77777777" w:rsidR="00F83C17" w:rsidRPr="00317934" w:rsidRDefault="00F83C17" w:rsidP="00F83C17">
      <w:pPr>
        <w:pStyle w:val="ListParagraph"/>
        <w:numPr>
          <w:ilvl w:val="0"/>
          <w:numId w:val="2"/>
        </w:numPr>
        <w:ind w:left="426" w:hanging="426"/>
        <w:rPr>
          <w:rFonts w:ascii="Calibri" w:hAnsi="Calibri" w:cs="Arial"/>
        </w:rPr>
      </w:pPr>
      <w:r w:rsidRPr="00317934">
        <w:rPr>
          <w:rFonts w:ascii="Calibri" w:hAnsi="Calibri" w:cs="Arial"/>
        </w:rPr>
        <w:t xml:space="preserve">Graduate of an accredited RN program with current College of Nurses of Ontario Registration and Certificate </w:t>
      </w:r>
    </w:p>
    <w:p w14:paraId="3AD4F372" w14:textId="77777777" w:rsidR="00F83C17" w:rsidRPr="00317934" w:rsidRDefault="00F83C17" w:rsidP="00F83C17">
      <w:pPr>
        <w:pStyle w:val="ListParagraph"/>
        <w:numPr>
          <w:ilvl w:val="0"/>
          <w:numId w:val="2"/>
        </w:numPr>
        <w:ind w:left="426" w:hanging="426"/>
        <w:rPr>
          <w:rFonts w:ascii="Calibri" w:hAnsi="Calibri" w:cs="Arial"/>
        </w:rPr>
      </w:pPr>
      <w:r w:rsidRPr="00317934">
        <w:rPr>
          <w:rFonts w:ascii="Calibri" w:hAnsi="Calibri" w:cs="Arial"/>
        </w:rPr>
        <w:t>Current CPR Certificate</w:t>
      </w:r>
    </w:p>
    <w:p w14:paraId="168C2360" w14:textId="77777777" w:rsidR="00F83C17" w:rsidRPr="00317934" w:rsidRDefault="00F83C17" w:rsidP="00F83C17">
      <w:pPr>
        <w:pStyle w:val="ListParagraph"/>
        <w:numPr>
          <w:ilvl w:val="0"/>
          <w:numId w:val="2"/>
        </w:numPr>
        <w:ind w:left="426" w:hanging="426"/>
        <w:rPr>
          <w:rFonts w:ascii="Calibri" w:hAnsi="Calibri" w:cs="Arial"/>
        </w:rPr>
      </w:pPr>
      <w:r w:rsidRPr="00317934">
        <w:rPr>
          <w:rFonts w:ascii="Calibri" w:hAnsi="Calibri" w:cs="Arial"/>
        </w:rPr>
        <w:t>Must be available and flexible to work in the following areas: Acute Care, Long Term Care and the Emergency Department</w:t>
      </w:r>
    </w:p>
    <w:p w14:paraId="1935CDE1" w14:textId="77777777" w:rsidR="00F83C17" w:rsidRPr="00317934" w:rsidRDefault="00F83C17" w:rsidP="00F83C17">
      <w:pPr>
        <w:pStyle w:val="Default"/>
        <w:numPr>
          <w:ilvl w:val="0"/>
          <w:numId w:val="2"/>
        </w:numPr>
        <w:spacing w:after="15"/>
        <w:ind w:left="426"/>
      </w:pPr>
      <w:r w:rsidRPr="00317934">
        <w:t xml:space="preserve">Must be willing to work a flexible schedule including days, evenings, nights, and weekends as part </w:t>
      </w:r>
      <w:r>
        <w:t>of a 24/7 operation</w:t>
      </w:r>
    </w:p>
    <w:p w14:paraId="4027E676" w14:textId="77777777" w:rsidR="00F83C17" w:rsidRPr="00317934" w:rsidRDefault="00F83C17" w:rsidP="00F83C17">
      <w:pPr>
        <w:pStyle w:val="Default"/>
        <w:numPr>
          <w:ilvl w:val="0"/>
          <w:numId w:val="2"/>
        </w:numPr>
        <w:spacing w:after="18"/>
        <w:ind w:left="426"/>
      </w:pPr>
      <w:r w:rsidRPr="00317934">
        <w:t>Must be in good physical condition. Physical demands include walking, standing, bending, reaching,</w:t>
      </w:r>
      <w:r>
        <w:t xml:space="preserve"> on a continuous daily basis</w:t>
      </w:r>
      <w:r w:rsidRPr="00317934">
        <w:t xml:space="preserve"> </w:t>
      </w:r>
    </w:p>
    <w:p w14:paraId="55C11FC6" w14:textId="77777777" w:rsidR="00F83C17" w:rsidRDefault="00F83C17" w:rsidP="00F83C17">
      <w:pPr>
        <w:pStyle w:val="ListParagraph"/>
        <w:numPr>
          <w:ilvl w:val="0"/>
          <w:numId w:val="2"/>
        </w:numPr>
        <w:ind w:left="426" w:hanging="426"/>
        <w:rPr>
          <w:rFonts w:ascii="Calibri" w:hAnsi="Calibri" w:cs="Arial"/>
        </w:rPr>
      </w:pPr>
      <w:r w:rsidRPr="00F83C17">
        <w:rPr>
          <w:rFonts w:ascii="Calibri" w:hAnsi="Calibri" w:cs="Arial"/>
        </w:rPr>
        <w:t>Regular Attendance Required</w:t>
      </w:r>
    </w:p>
    <w:p w14:paraId="6CECBFC6" w14:textId="77777777" w:rsidR="003A659D" w:rsidRPr="00F83C17" w:rsidRDefault="003A659D" w:rsidP="00F83C17">
      <w:pPr>
        <w:pStyle w:val="ListParagraph"/>
        <w:ind w:left="1620"/>
        <w:rPr>
          <w:rFonts w:ascii="Calibri" w:hAnsi="Calibri" w:cs="Arial"/>
        </w:rPr>
      </w:pPr>
    </w:p>
    <w:p w14:paraId="51860EC2" w14:textId="50BF6B34" w:rsidR="00755CA0" w:rsidRDefault="00755CA0" w:rsidP="00755CA0">
      <w:pPr>
        <w:rPr>
          <w:rFonts w:ascii="Calibri" w:hAnsi="Calibri" w:cs="Arial"/>
          <w:b/>
        </w:rPr>
      </w:pPr>
      <w:r w:rsidRPr="00F2226B">
        <w:rPr>
          <w:rFonts w:ascii="Calibri" w:hAnsi="Calibri" w:cs="Arial"/>
          <w:b/>
        </w:rPr>
        <w:t>Deadline:</w:t>
      </w:r>
      <w:r w:rsidR="001E2CFE">
        <w:rPr>
          <w:rFonts w:ascii="Calibri" w:hAnsi="Calibri" w:cs="Arial"/>
        </w:rPr>
        <w:tab/>
      </w:r>
      <w:r w:rsidR="0075237E">
        <w:rPr>
          <w:rFonts w:ascii="Calibri" w:hAnsi="Calibri" w:cs="Arial"/>
          <w:b/>
        </w:rPr>
        <w:t>Open until filled</w:t>
      </w:r>
    </w:p>
    <w:p w14:paraId="45D02815" w14:textId="77777777" w:rsidR="0075237E" w:rsidRDefault="0075237E" w:rsidP="00755CA0">
      <w:pPr>
        <w:rPr>
          <w:rFonts w:ascii="Calibri" w:hAnsi="Calibri" w:cs="Arial"/>
          <w:b/>
        </w:rPr>
      </w:pPr>
    </w:p>
    <w:p w14:paraId="25136007" w14:textId="195AD7FB" w:rsidR="0075237E" w:rsidRPr="00F2226B" w:rsidRDefault="0075237E" w:rsidP="00755CA0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</w:rPr>
        <w:t>Start date:</w:t>
      </w:r>
      <w:r>
        <w:rPr>
          <w:rFonts w:ascii="Calibri" w:hAnsi="Calibri" w:cs="Arial"/>
          <w:b/>
        </w:rPr>
        <w:tab/>
        <w:t>September 9, 2026</w:t>
      </w:r>
    </w:p>
    <w:p w14:paraId="1EF0FDD2" w14:textId="77777777" w:rsidR="00755CA0" w:rsidRPr="00F2226B" w:rsidRDefault="00755CA0" w:rsidP="003A659D">
      <w:pPr>
        <w:rPr>
          <w:rFonts w:ascii="Calibri" w:hAnsi="Calibri" w:cs="Arial"/>
        </w:rPr>
      </w:pPr>
    </w:p>
    <w:p w14:paraId="1E4636DC" w14:textId="5FD02C6C" w:rsidR="00F83C17" w:rsidRPr="00AF1349" w:rsidRDefault="00AF328B" w:rsidP="00AF1349">
      <w:pPr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Apply </w:t>
      </w:r>
      <w:r w:rsidR="003A659D" w:rsidRPr="00F2226B">
        <w:rPr>
          <w:rFonts w:ascii="Calibri" w:hAnsi="Calibri" w:cs="Arial"/>
          <w:b/>
        </w:rPr>
        <w:t>to:</w:t>
      </w:r>
      <w:r w:rsidR="00AF1349">
        <w:rPr>
          <w:rFonts w:ascii="Calibri" w:hAnsi="Calibri" w:cs="Arial"/>
          <w:b/>
        </w:rPr>
        <w:t xml:space="preserve"> </w:t>
      </w:r>
      <w:r w:rsidR="00AF1349">
        <w:rPr>
          <w:rFonts w:ascii="Calibri" w:hAnsi="Calibri" w:cs="Arial"/>
        </w:rPr>
        <w:t xml:space="preserve">    </w:t>
      </w:r>
      <w:r>
        <w:rPr>
          <w:rFonts w:ascii="Calibri" w:hAnsi="Calibri" w:cs="Arial"/>
        </w:rPr>
        <w:tab/>
      </w:r>
      <w:r w:rsidR="00FD3518">
        <w:rPr>
          <w:rFonts w:ascii="Calibri" w:hAnsi="Calibri" w:cs="Arial"/>
        </w:rPr>
        <w:t xml:space="preserve"> </w:t>
      </w:r>
      <w:r w:rsidR="00FB231C">
        <w:rPr>
          <w:rFonts w:ascii="Calibri" w:hAnsi="Calibri" w:cs="Arial"/>
        </w:rPr>
        <w:t>Linda Wieler</w:t>
      </w:r>
      <w:r w:rsidR="00AF1349">
        <w:rPr>
          <w:rFonts w:ascii="Calibri" w:hAnsi="Calibri" w:cs="Arial"/>
        </w:rPr>
        <w:t xml:space="preserve">, </w:t>
      </w:r>
      <w:r w:rsidR="003D1294">
        <w:rPr>
          <w:rFonts w:ascii="Calibri" w:hAnsi="Calibri" w:cs="Arial"/>
        </w:rPr>
        <w:t>Employee Services Coordinator</w:t>
      </w:r>
      <w:r w:rsidR="00FD3518">
        <w:rPr>
          <w:rFonts w:ascii="Calibri" w:hAnsi="Calibri" w:cs="Arial"/>
        </w:rPr>
        <w:t xml:space="preserve">| </w:t>
      </w:r>
      <w:hyperlink r:id="rId7" w:history="1">
        <w:r w:rsidR="00F83C17" w:rsidRPr="00BA071C">
          <w:rPr>
            <w:rStyle w:val="Hyperlink"/>
            <w:rFonts w:ascii="Calibri" w:hAnsi="Calibri" w:cs="Arial"/>
          </w:rPr>
          <w:t>applications@mh.on.ca</w:t>
        </w:r>
      </w:hyperlink>
    </w:p>
    <w:p w14:paraId="06B35A09" w14:textId="452FEDA2" w:rsidR="00AF1349" w:rsidRPr="00AF1349" w:rsidRDefault="00514948" w:rsidP="00514948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</w:t>
      </w:r>
      <w:r w:rsidR="00AF1349" w:rsidRPr="00AF1349">
        <w:rPr>
          <w:rFonts w:ascii="Calibri" w:hAnsi="Calibri" w:cs="Arial"/>
        </w:rPr>
        <w:t>1 Health Care Crescent, Manitouwadge, ON P0T 2C0</w:t>
      </w:r>
    </w:p>
    <w:p w14:paraId="2991C305" w14:textId="16B2A534" w:rsidR="00AF1349" w:rsidRDefault="00AF1349" w:rsidP="00AF1349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</w:t>
      </w:r>
      <w:r w:rsidR="00FD3518">
        <w:rPr>
          <w:rFonts w:ascii="Calibri" w:hAnsi="Calibri" w:cs="Arial"/>
        </w:rPr>
        <w:t xml:space="preserve"> 807-826-3251 x 2</w:t>
      </w:r>
      <w:r w:rsidR="00FB231C">
        <w:rPr>
          <w:rFonts w:ascii="Calibri" w:hAnsi="Calibri" w:cs="Arial"/>
        </w:rPr>
        <w:t>06</w:t>
      </w:r>
    </w:p>
    <w:p w14:paraId="4CEB9AE2" w14:textId="77777777" w:rsidR="0075237E" w:rsidRPr="0075237E" w:rsidRDefault="0075237E" w:rsidP="0075237E">
      <w:pPr>
        <w:autoSpaceDE w:val="0"/>
        <w:autoSpaceDN w:val="0"/>
        <w:adjustRightInd w:val="0"/>
        <w:rPr>
          <w:rFonts w:eastAsiaTheme="minorHAnsi" w:cs="Arial"/>
          <w:color w:val="000000"/>
          <w:lang w:val="en-US" w:eastAsia="en-US"/>
        </w:rPr>
      </w:pPr>
    </w:p>
    <w:p w14:paraId="05A1B45C" w14:textId="6E844503" w:rsidR="0075237E" w:rsidRPr="0075237E" w:rsidRDefault="0075237E" w:rsidP="0075237E">
      <w:pPr>
        <w:autoSpaceDE w:val="0"/>
        <w:autoSpaceDN w:val="0"/>
        <w:adjustRightInd w:val="0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75237E">
        <w:rPr>
          <w:rFonts w:eastAsiaTheme="minorHAnsi" w:cs="Arial"/>
          <w:color w:val="000000"/>
          <w:lang w:val="en-US" w:eastAsia="en-US"/>
        </w:rPr>
        <w:t xml:space="preserve"> </w:t>
      </w:r>
      <w:r w:rsidRPr="0075237E">
        <w:rPr>
          <w:rFonts w:eastAsiaTheme="minorHAnsi" w:cs="Arial"/>
          <w:color w:val="000000"/>
          <w:sz w:val="20"/>
          <w:szCs w:val="20"/>
          <w:lang w:val="en-US" w:eastAsia="en-US"/>
        </w:rPr>
        <w:t xml:space="preserve">(Note: Please quote the personnel posting number </w:t>
      </w:r>
      <w:r w:rsidRPr="0075237E">
        <w:rPr>
          <w:rFonts w:eastAsiaTheme="minorHAnsi" w:cs="Arial"/>
          <w:b/>
          <w:bCs/>
          <w:color w:val="000000"/>
          <w:sz w:val="20"/>
          <w:szCs w:val="20"/>
          <w:lang w:val="en-US" w:eastAsia="en-US"/>
        </w:rPr>
        <w:t>“PP</w:t>
      </w:r>
      <w:r>
        <w:rPr>
          <w:rFonts w:eastAsiaTheme="minorHAnsi" w:cs="Arial"/>
          <w:b/>
          <w:bCs/>
          <w:color w:val="000000"/>
          <w:sz w:val="20"/>
          <w:szCs w:val="20"/>
          <w:lang w:val="en-US" w:eastAsia="en-US"/>
        </w:rPr>
        <w:t>36-26/27</w:t>
      </w:r>
      <w:r w:rsidRPr="0075237E">
        <w:rPr>
          <w:rFonts w:eastAsiaTheme="minorHAnsi" w:cs="Arial"/>
          <w:b/>
          <w:bCs/>
          <w:color w:val="000000"/>
          <w:sz w:val="20"/>
          <w:szCs w:val="20"/>
          <w:lang w:val="en-US" w:eastAsia="en-US"/>
        </w:rPr>
        <w:t xml:space="preserve">” </w:t>
      </w:r>
      <w:r w:rsidRPr="0075237E">
        <w:rPr>
          <w:rFonts w:eastAsiaTheme="minorHAnsi" w:cs="Arial"/>
          <w:color w:val="000000"/>
          <w:sz w:val="20"/>
          <w:szCs w:val="20"/>
          <w:lang w:val="en-US" w:eastAsia="en-US"/>
        </w:rPr>
        <w:t xml:space="preserve">in your application. If you have not received an acknowledge receipt of your application within a day or two from sending your résumé, please call to confirm receipt.) </w:t>
      </w:r>
    </w:p>
    <w:p w14:paraId="2790E240" w14:textId="77777777" w:rsidR="0075237E" w:rsidRPr="0075237E" w:rsidRDefault="0075237E" w:rsidP="0075237E">
      <w:pPr>
        <w:autoSpaceDE w:val="0"/>
        <w:autoSpaceDN w:val="0"/>
        <w:adjustRightInd w:val="0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75237E">
        <w:rPr>
          <w:rFonts w:eastAsiaTheme="minorHAnsi" w:cs="Arial"/>
          <w:color w:val="000000"/>
          <w:sz w:val="20"/>
          <w:szCs w:val="20"/>
          <w:lang w:val="en-US" w:eastAsia="en-US"/>
        </w:rPr>
        <w:t xml:space="preserve">We thank all applicants for their interest. However, only those candidates qualifying for an interview will be contacted. </w:t>
      </w:r>
    </w:p>
    <w:p w14:paraId="7C4466E5" w14:textId="5DBD1460" w:rsidR="0075237E" w:rsidRPr="0075237E" w:rsidRDefault="0075237E" w:rsidP="0075237E">
      <w:pPr>
        <w:autoSpaceDE w:val="0"/>
        <w:autoSpaceDN w:val="0"/>
        <w:adjustRightInd w:val="0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75237E">
        <w:rPr>
          <w:rFonts w:eastAsiaTheme="minorHAnsi" w:cs="Arial"/>
          <w:color w:val="000000"/>
          <w:sz w:val="20"/>
          <w:szCs w:val="20"/>
          <w:lang w:val="en-US" w:eastAsia="en-US"/>
        </w:rPr>
        <w:t xml:space="preserve">Upon request, accommodations due to a disability are available throughout the selection process Santé Manitouwadge Health is an equal opportunity employer. </w:t>
      </w:r>
    </w:p>
    <w:p w14:paraId="672C617D" w14:textId="77777777" w:rsidR="0075237E" w:rsidRPr="0075237E" w:rsidRDefault="0075237E" w:rsidP="0075237E">
      <w:pPr>
        <w:autoSpaceDE w:val="0"/>
        <w:autoSpaceDN w:val="0"/>
        <w:adjustRightInd w:val="0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75237E">
        <w:rPr>
          <w:rFonts w:eastAsiaTheme="minorHAnsi" w:cs="Arial"/>
          <w:color w:val="000000"/>
          <w:sz w:val="20"/>
          <w:szCs w:val="20"/>
          <w:lang w:val="en-US" w:eastAsia="en-US"/>
        </w:rPr>
        <w:t xml:space="preserve">**Santé Manitouwadge Health does not use AI in the selection or recruitment process** </w:t>
      </w:r>
    </w:p>
    <w:p w14:paraId="3751E4F3" w14:textId="29A8C923" w:rsidR="00FB231C" w:rsidRDefault="0075237E" w:rsidP="0075237E">
      <w:pPr>
        <w:rPr>
          <w:rFonts w:ascii="Calibri" w:hAnsi="Calibri" w:cs="Arial"/>
          <w:b/>
        </w:rPr>
      </w:pPr>
      <w:r w:rsidRPr="0075237E">
        <w:rPr>
          <w:rFonts w:ascii="Times New Roman" w:eastAsiaTheme="minorHAnsi" w:hAnsi="Times New Roman"/>
          <w:i/>
          <w:iCs/>
          <w:color w:val="000000"/>
          <w:sz w:val="22"/>
          <w:szCs w:val="22"/>
          <w:lang w:val="en-US" w:eastAsia="en-US"/>
        </w:rPr>
        <w:lastRenderedPageBreak/>
        <w:t xml:space="preserve">Posted: </w:t>
      </w:r>
      <w:r>
        <w:rPr>
          <w:rFonts w:ascii="Times New Roman" w:eastAsiaTheme="minorHAnsi" w:hAnsi="Times New Roman"/>
          <w:i/>
          <w:iCs/>
          <w:color w:val="000000"/>
          <w:sz w:val="22"/>
          <w:szCs w:val="22"/>
          <w:lang w:val="en-US" w:eastAsia="en-US"/>
        </w:rPr>
        <w:t>19 August</w:t>
      </w:r>
      <w:r w:rsidRPr="0075237E">
        <w:rPr>
          <w:rFonts w:ascii="Times New Roman" w:eastAsiaTheme="minorHAnsi" w:hAnsi="Times New Roman"/>
          <w:i/>
          <w:iCs/>
          <w:color w:val="000000"/>
          <w:sz w:val="22"/>
          <w:szCs w:val="22"/>
          <w:lang w:val="en-US" w:eastAsia="en-US"/>
        </w:rPr>
        <w:t xml:space="preserve"> 2026</w:t>
      </w:r>
    </w:p>
    <w:sectPr w:rsidR="00FB231C" w:rsidSect="00327505">
      <w:headerReference w:type="default" r:id="rId8"/>
      <w:footerReference w:type="default" r:id="rId9"/>
      <w:pgSz w:w="12240" w:h="15840" w:code="1"/>
      <w:pgMar w:top="2520" w:right="1440" w:bottom="1080" w:left="1152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D367F" w14:textId="77777777" w:rsidR="00327505" w:rsidRDefault="00327505" w:rsidP="00B82530">
      <w:r>
        <w:separator/>
      </w:r>
    </w:p>
  </w:endnote>
  <w:endnote w:type="continuationSeparator" w:id="0">
    <w:p w14:paraId="481DF794" w14:textId="77777777" w:rsidR="00327505" w:rsidRDefault="00327505" w:rsidP="00B8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5E4A2" w14:textId="77777777" w:rsidR="00B82530" w:rsidRDefault="00B82530" w:rsidP="00DF3C5A">
    <w:pPr>
      <w:pStyle w:val="Footer"/>
      <w:ind w:firstLine="56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A9517" w14:textId="77777777" w:rsidR="00327505" w:rsidRDefault="00327505" w:rsidP="00B82530">
      <w:r>
        <w:separator/>
      </w:r>
    </w:p>
  </w:footnote>
  <w:footnote w:type="continuationSeparator" w:id="0">
    <w:p w14:paraId="7F8A0C02" w14:textId="77777777" w:rsidR="00327505" w:rsidRDefault="00327505" w:rsidP="00B82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C8B9D" w14:textId="77777777" w:rsidR="00EC72BB" w:rsidRDefault="00EC72BB" w:rsidP="00EC72BB">
    <w:pPr>
      <w:pStyle w:val="Header"/>
      <w:tabs>
        <w:tab w:val="clear" w:pos="4680"/>
        <w:tab w:val="clear" w:pos="9360"/>
        <w:tab w:val="left" w:pos="5760"/>
      </w:tabs>
      <w:ind w:right="1008"/>
      <w:jc w:val="right"/>
    </w:pPr>
    <w:r>
      <w:rPr>
        <w:noProof/>
        <w:lang w:eastAsia="en-CA"/>
      </w:rPr>
      <w:drawing>
        <wp:anchor distT="0" distB="0" distL="114300" distR="114300" simplePos="0" relativeHeight="251658240" behindDoc="0" locked="0" layoutInCell="1" allowOverlap="1" wp14:anchorId="2870DDD5" wp14:editId="0CFAFABD">
          <wp:simplePos x="0" y="0"/>
          <wp:positionH relativeFrom="column">
            <wp:posOffset>5730240</wp:posOffset>
          </wp:positionH>
          <wp:positionV relativeFrom="paragraph">
            <wp:posOffset>-234950</wp:posOffset>
          </wp:positionV>
          <wp:extent cx="1143000" cy="12668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266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530">
      <w:tab/>
    </w:r>
    <w:r>
      <w:t xml:space="preserve">     </w:t>
    </w:r>
  </w:p>
  <w:p w14:paraId="4DE4FB4C" w14:textId="77777777" w:rsidR="00EC72BB" w:rsidRDefault="00EC72BB" w:rsidP="00EC72BB">
    <w:pPr>
      <w:pStyle w:val="Header"/>
      <w:tabs>
        <w:tab w:val="clear" w:pos="4680"/>
        <w:tab w:val="clear" w:pos="9360"/>
        <w:tab w:val="left" w:pos="5760"/>
      </w:tabs>
      <w:ind w:right="1008"/>
      <w:jc w:val="right"/>
    </w:pPr>
  </w:p>
  <w:p w14:paraId="648976B6" w14:textId="77777777" w:rsidR="00EC72BB" w:rsidRPr="00B404E8" w:rsidRDefault="00EC72BB" w:rsidP="00EC72BB">
    <w:pPr>
      <w:pStyle w:val="Header"/>
      <w:tabs>
        <w:tab w:val="clear" w:pos="4680"/>
        <w:tab w:val="clear" w:pos="9360"/>
        <w:tab w:val="left" w:pos="5760"/>
      </w:tabs>
      <w:ind w:right="1008"/>
      <w:jc w:val="right"/>
      <w:rPr>
        <w:rFonts w:ascii="Calisto MT" w:hAnsi="Calisto MT"/>
        <w:b/>
        <w:color w:val="003399"/>
        <w:sz w:val="16"/>
        <w:szCs w:val="16"/>
      </w:rPr>
    </w:pPr>
    <w:r w:rsidRPr="00B404E8">
      <w:rPr>
        <w:rFonts w:ascii="Calisto MT" w:hAnsi="Calisto MT"/>
        <w:b/>
        <w:color w:val="003399"/>
        <w:sz w:val="16"/>
        <w:szCs w:val="16"/>
      </w:rPr>
      <w:t>1 Health Care Crescent</w:t>
    </w:r>
  </w:p>
  <w:p w14:paraId="089C17BC" w14:textId="77777777" w:rsidR="00EC72BB" w:rsidRPr="00B404E8" w:rsidRDefault="00EC72BB" w:rsidP="00EC72BB">
    <w:pPr>
      <w:pStyle w:val="Header"/>
      <w:tabs>
        <w:tab w:val="clear" w:pos="4680"/>
        <w:tab w:val="clear" w:pos="9360"/>
        <w:tab w:val="left" w:pos="5760"/>
      </w:tabs>
      <w:ind w:right="1008"/>
      <w:jc w:val="right"/>
      <w:rPr>
        <w:rFonts w:ascii="Calisto MT" w:hAnsi="Calisto MT"/>
        <w:b/>
        <w:color w:val="003399"/>
        <w:sz w:val="16"/>
        <w:szCs w:val="16"/>
      </w:rPr>
    </w:pPr>
    <w:r w:rsidRPr="00B404E8">
      <w:rPr>
        <w:rFonts w:ascii="Calisto MT" w:hAnsi="Calisto MT"/>
        <w:b/>
        <w:color w:val="003399"/>
        <w:sz w:val="16"/>
        <w:szCs w:val="16"/>
      </w:rPr>
      <w:t>Manitouwadge, ON P</w:t>
    </w:r>
    <w:r>
      <w:rPr>
        <w:rFonts w:ascii="Calisto MT" w:hAnsi="Calisto MT"/>
        <w:b/>
        <w:color w:val="003399"/>
        <w:sz w:val="16"/>
        <w:szCs w:val="16"/>
      </w:rPr>
      <w:t>0</w:t>
    </w:r>
    <w:r w:rsidRPr="00B404E8">
      <w:rPr>
        <w:rFonts w:ascii="Calisto MT" w:hAnsi="Calisto MT"/>
        <w:b/>
        <w:color w:val="003399"/>
        <w:sz w:val="16"/>
        <w:szCs w:val="16"/>
      </w:rPr>
      <w:t>T 2C</w:t>
    </w:r>
    <w:r>
      <w:rPr>
        <w:rFonts w:ascii="Calisto MT" w:hAnsi="Calisto MT"/>
        <w:b/>
        <w:color w:val="003399"/>
        <w:sz w:val="16"/>
        <w:szCs w:val="16"/>
      </w:rPr>
      <w:t>0</w:t>
    </w:r>
  </w:p>
  <w:p w14:paraId="67474530" w14:textId="77777777" w:rsidR="00EC72BB" w:rsidRPr="00B404E8" w:rsidRDefault="00EC72BB" w:rsidP="00EC72BB">
    <w:pPr>
      <w:pStyle w:val="Header"/>
      <w:tabs>
        <w:tab w:val="clear" w:pos="4680"/>
        <w:tab w:val="clear" w:pos="9360"/>
        <w:tab w:val="left" w:pos="5760"/>
      </w:tabs>
      <w:ind w:right="1008"/>
      <w:jc w:val="right"/>
      <w:rPr>
        <w:rFonts w:ascii="Calisto MT" w:hAnsi="Calisto MT"/>
        <w:b/>
        <w:color w:val="003399"/>
        <w:sz w:val="16"/>
        <w:szCs w:val="16"/>
      </w:rPr>
    </w:pPr>
    <w:r w:rsidRPr="00B404E8">
      <w:rPr>
        <w:rFonts w:ascii="Calisto MT" w:hAnsi="Calisto MT"/>
        <w:b/>
        <w:color w:val="003399"/>
        <w:sz w:val="16"/>
        <w:szCs w:val="16"/>
      </w:rPr>
      <w:t>T</w:t>
    </w:r>
    <w:r>
      <w:rPr>
        <w:rFonts w:ascii="Calisto MT" w:hAnsi="Calisto MT"/>
        <w:b/>
        <w:color w:val="003399"/>
        <w:sz w:val="16"/>
        <w:szCs w:val="16"/>
      </w:rPr>
      <w:t>.</w:t>
    </w:r>
    <w:r w:rsidRPr="00B404E8">
      <w:rPr>
        <w:rFonts w:ascii="Calisto MT" w:hAnsi="Calisto MT"/>
        <w:b/>
        <w:color w:val="003399"/>
        <w:sz w:val="16"/>
        <w:szCs w:val="16"/>
      </w:rPr>
      <w:t xml:space="preserve"> 807.826.3251 F. 807.826.4216</w:t>
    </w:r>
  </w:p>
  <w:p w14:paraId="34361DA0" w14:textId="77777777" w:rsidR="00EC72BB" w:rsidRPr="00B404E8" w:rsidRDefault="00EC72BB" w:rsidP="00EC72BB">
    <w:pPr>
      <w:pStyle w:val="Header"/>
      <w:tabs>
        <w:tab w:val="clear" w:pos="4680"/>
        <w:tab w:val="clear" w:pos="9360"/>
        <w:tab w:val="left" w:pos="5760"/>
      </w:tabs>
      <w:ind w:right="1008"/>
      <w:jc w:val="right"/>
      <w:rPr>
        <w:rFonts w:ascii="Calisto MT" w:hAnsi="Calisto MT"/>
        <w:b/>
        <w:color w:val="003399"/>
        <w:sz w:val="16"/>
        <w:szCs w:val="16"/>
      </w:rPr>
    </w:pPr>
    <w:r w:rsidRPr="00B404E8">
      <w:rPr>
        <w:rFonts w:ascii="Calisto MT" w:hAnsi="Calisto MT"/>
        <w:b/>
        <w:color w:val="003399"/>
        <w:sz w:val="16"/>
        <w:szCs w:val="16"/>
      </w:rPr>
      <w:t>www.mh.on.ca</w:t>
    </w:r>
  </w:p>
  <w:p w14:paraId="1B1B5F24" w14:textId="77777777" w:rsidR="00B82530" w:rsidRPr="00854ADE" w:rsidRDefault="00B82530" w:rsidP="005A46F9">
    <w:pPr>
      <w:pStyle w:val="Header"/>
      <w:tabs>
        <w:tab w:val="clear" w:pos="4680"/>
        <w:tab w:val="clear" w:pos="9360"/>
        <w:tab w:val="left" w:pos="5760"/>
      </w:tabs>
      <w:jc w:val="right"/>
      <w:rPr>
        <w:rFonts w:ascii="Calisto MT" w:hAnsi="Calisto MT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E5E62"/>
    <w:multiLevelType w:val="hybridMultilevel"/>
    <w:tmpl w:val="74BCDF64"/>
    <w:lvl w:ilvl="0" w:tplc="C2082EE6">
      <w:start w:val="807"/>
      <w:numFmt w:val="bullet"/>
      <w:lvlText w:val="-"/>
      <w:lvlJc w:val="left"/>
      <w:pPr>
        <w:ind w:left="252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AA244C6"/>
    <w:multiLevelType w:val="hybridMultilevel"/>
    <w:tmpl w:val="30B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6463"/>
    <w:multiLevelType w:val="hybridMultilevel"/>
    <w:tmpl w:val="FBA6A8E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7B3D2D44"/>
    <w:multiLevelType w:val="hybridMultilevel"/>
    <w:tmpl w:val="E0BC068A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78063779">
    <w:abstractNumId w:val="0"/>
  </w:num>
  <w:num w:numId="2" w16cid:durableId="1414549250">
    <w:abstractNumId w:val="3"/>
  </w:num>
  <w:num w:numId="3" w16cid:durableId="1341736705">
    <w:abstractNumId w:val="1"/>
  </w:num>
  <w:num w:numId="4" w16cid:durableId="176102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30"/>
    <w:rsid w:val="00003096"/>
    <w:rsid w:val="00025FE6"/>
    <w:rsid w:val="000B6E12"/>
    <w:rsid w:val="000E41C5"/>
    <w:rsid w:val="00155558"/>
    <w:rsid w:val="00175E95"/>
    <w:rsid w:val="0019255C"/>
    <w:rsid w:val="001E2CFE"/>
    <w:rsid w:val="002A1FFC"/>
    <w:rsid w:val="002C2584"/>
    <w:rsid w:val="002C2A1D"/>
    <w:rsid w:val="002F0CCA"/>
    <w:rsid w:val="002F29EA"/>
    <w:rsid w:val="003067AC"/>
    <w:rsid w:val="00315D67"/>
    <w:rsid w:val="00327505"/>
    <w:rsid w:val="00344700"/>
    <w:rsid w:val="00365173"/>
    <w:rsid w:val="00390990"/>
    <w:rsid w:val="003A659D"/>
    <w:rsid w:val="003D1294"/>
    <w:rsid w:val="003F44E7"/>
    <w:rsid w:val="004260EC"/>
    <w:rsid w:val="0044243B"/>
    <w:rsid w:val="005116CD"/>
    <w:rsid w:val="00514948"/>
    <w:rsid w:val="00544327"/>
    <w:rsid w:val="0058705A"/>
    <w:rsid w:val="005953AD"/>
    <w:rsid w:val="005A46F9"/>
    <w:rsid w:val="006436D7"/>
    <w:rsid w:val="006C37B8"/>
    <w:rsid w:val="006C6527"/>
    <w:rsid w:val="006C739F"/>
    <w:rsid w:val="006E0932"/>
    <w:rsid w:val="007229BE"/>
    <w:rsid w:val="007445A1"/>
    <w:rsid w:val="0075237E"/>
    <w:rsid w:val="00755CA0"/>
    <w:rsid w:val="007D7185"/>
    <w:rsid w:val="007E2A2C"/>
    <w:rsid w:val="00815D76"/>
    <w:rsid w:val="0082446B"/>
    <w:rsid w:val="00830888"/>
    <w:rsid w:val="00847217"/>
    <w:rsid w:val="00854ADE"/>
    <w:rsid w:val="00875DF8"/>
    <w:rsid w:val="00893FCE"/>
    <w:rsid w:val="008C69C3"/>
    <w:rsid w:val="00957131"/>
    <w:rsid w:val="00985895"/>
    <w:rsid w:val="009E0BE8"/>
    <w:rsid w:val="00A544FE"/>
    <w:rsid w:val="00A8067E"/>
    <w:rsid w:val="00A80E73"/>
    <w:rsid w:val="00A852FC"/>
    <w:rsid w:val="00AF1349"/>
    <w:rsid w:val="00AF328B"/>
    <w:rsid w:val="00B02CB7"/>
    <w:rsid w:val="00B242CC"/>
    <w:rsid w:val="00B404E8"/>
    <w:rsid w:val="00B43E00"/>
    <w:rsid w:val="00B63DB1"/>
    <w:rsid w:val="00B82530"/>
    <w:rsid w:val="00C13011"/>
    <w:rsid w:val="00C24337"/>
    <w:rsid w:val="00C74B30"/>
    <w:rsid w:val="00CF7BDB"/>
    <w:rsid w:val="00D13569"/>
    <w:rsid w:val="00D20A45"/>
    <w:rsid w:val="00D572D5"/>
    <w:rsid w:val="00DC4826"/>
    <w:rsid w:val="00DC4EE6"/>
    <w:rsid w:val="00DE406D"/>
    <w:rsid w:val="00DE597C"/>
    <w:rsid w:val="00DF3C5A"/>
    <w:rsid w:val="00EB6373"/>
    <w:rsid w:val="00EC4F1A"/>
    <w:rsid w:val="00EC72BB"/>
    <w:rsid w:val="00ED6F2B"/>
    <w:rsid w:val="00EF723F"/>
    <w:rsid w:val="00F61C61"/>
    <w:rsid w:val="00F83C17"/>
    <w:rsid w:val="00FA40BB"/>
    <w:rsid w:val="00FA6A81"/>
    <w:rsid w:val="00FB231C"/>
    <w:rsid w:val="00FB60E7"/>
    <w:rsid w:val="00F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68346"/>
  <w15:docId w15:val="{B503418B-43E5-4838-8C7F-8A077980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59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5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82530"/>
  </w:style>
  <w:style w:type="paragraph" w:styleId="Footer">
    <w:name w:val="footer"/>
    <w:basedOn w:val="Normal"/>
    <w:link w:val="FooterChar"/>
    <w:uiPriority w:val="99"/>
    <w:unhideWhenUsed/>
    <w:rsid w:val="00B825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2530"/>
  </w:style>
  <w:style w:type="character" w:styleId="Hyperlink">
    <w:name w:val="Hyperlink"/>
    <w:rsid w:val="003A65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1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2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2BB"/>
    <w:rPr>
      <w:rFonts w:ascii="Tahoma" w:eastAsia="Times New Roman" w:hAnsi="Tahoma" w:cs="Tahoma"/>
      <w:sz w:val="16"/>
      <w:szCs w:val="16"/>
      <w:lang w:eastAsia="en-CA"/>
    </w:rPr>
  </w:style>
  <w:style w:type="paragraph" w:customStyle="1" w:styleId="Default">
    <w:name w:val="Default"/>
    <w:rsid w:val="00F83C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lications@mh.on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Bourgoin</dc:creator>
  <cp:keywords/>
  <dc:description/>
  <cp:lastModifiedBy>Linda Wieler</cp:lastModifiedBy>
  <cp:revision>3</cp:revision>
  <cp:lastPrinted>2024-03-27T19:34:00Z</cp:lastPrinted>
  <dcterms:created xsi:type="dcterms:W3CDTF">2026-08-19T16:01:00Z</dcterms:created>
  <dcterms:modified xsi:type="dcterms:W3CDTF">2026-08-19T17:56:00Z</dcterms:modified>
</cp:coreProperties>
</file>