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D4" w:rsidRPr="00985255" w:rsidRDefault="009C46D4" w:rsidP="009C46D4">
      <w:pPr>
        <w:jc w:val="right"/>
        <w:rPr>
          <w:b/>
          <w:u w:val="single"/>
        </w:rPr>
      </w:pPr>
      <w:r>
        <w:t xml:space="preserve">   </w:t>
      </w:r>
      <w:r>
        <w:tab/>
      </w:r>
      <w:r>
        <w:tab/>
      </w:r>
      <w:r w:rsidR="00267AE6">
        <w:rPr>
          <w:b/>
          <w:u w:val="single"/>
        </w:rPr>
        <w:t xml:space="preserve">Personnel </w:t>
      </w:r>
      <w:r w:rsidR="00F72B14" w:rsidRPr="00F72B14">
        <w:rPr>
          <w:b/>
          <w:u w:val="single"/>
        </w:rPr>
        <w:t>Posting 45</w:t>
      </w:r>
      <w:r w:rsidRPr="00F72B14">
        <w:rPr>
          <w:b/>
          <w:u w:val="single"/>
        </w:rPr>
        <w:t>-22/23</w:t>
      </w:r>
      <w:r w:rsidR="00F72B14" w:rsidRPr="00F72B14">
        <w:rPr>
          <w:b/>
          <w:u w:val="single"/>
        </w:rPr>
        <w:t xml:space="preserve"> </w:t>
      </w:r>
    </w:p>
    <w:p w:rsidR="009C46D4" w:rsidRDefault="00FF27D3" w:rsidP="009C46D4">
      <w:pPr>
        <w:spacing w:after="0"/>
        <w:jc w:val="center"/>
      </w:pPr>
      <w:r>
        <w:rPr>
          <w:b/>
        </w:rPr>
        <w:t>PERMANENT</w:t>
      </w:r>
      <w:r w:rsidR="001A1EA2">
        <w:rPr>
          <w:b/>
        </w:rPr>
        <w:t xml:space="preserve"> </w:t>
      </w:r>
      <w:r>
        <w:rPr>
          <w:b/>
        </w:rPr>
        <w:t>PART TIME</w:t>
      </w:r>
      <w:r w:rsidR="00294905" w:rsidRPr="001A1EA2">
        <w:rPr>
          <w:b/>
        </w:rPr>
        <w:t xml:space="preserve"> COMMUNITY</w:t>
      </w:r>
      <w:r w:rsidR="009C46D4" w:rsidRPr="001A1EA2">
        <w:rPr>
          <w:b/>
        </w:rPr>
        <w:t xml:space="preserve"> </w:t>
      </w:r>
      <w:r w:rsidR="009C46D4" w:rsidRPr="00BC2A19">
        <w:rPr>
          <w:b/>
        </w:rPr>
        <w:t>PERSONAL SUPPORT WORKER</w:t>
      </w:r>
      <w:r w:rsidR="009C46D4">
        <w:br/>
      </w:r>
      <w:r w:rsidR="00267AE6">
        <w:rPr>
          <w:b/>
        </w:rPr>
        <w:t>External</w:t>
      </w:r>
    </w:p>
    <w:p w:rsidR="009C46D4" w:rsidRDefault="009C46D4" w:rsidP="009C46D4">
      <w:pPr>
        <w:spacing w:after="0"/>
        <w:jc w:val="center"/>
      </w:pPr>
    </w:p>
    <w:p w:rsidR="009C46D4" w:rsidRDefault="009C46D4" w:rsidP="009C46D4">
      <w:pPr>
        <w:spacing w:after="0"/>
      </w:pPr>
      <w:r>
        <w:t xml:space="preserve">Santé Manitouwadge Health is now accepting applications for the position of a </w:t>
      </w:r>
      <w:r w:rsidR="00EE59B5" w:rsidRPr="001A1EA2">
        <w:rPr>
          <w:b/>
          <w:i/>
        </w:rPr>
        <w:t xml:space="preserve">Permanent Part Time </w:t>
      </w:r>
      <w:r w:rsidR="00294905" w:rsidRPr="001A1EA2">
        <w:rPr>
          <w:b/>
          <w:i/>
        </w:rPr>
        <w:t xml:space="preserve">Community </w:t>
      </w:r>
      <w:r w:rsidRPr="000A7FDE">
        <w:rPr>
          <w:b/>
          <w:i/>
        </w:rPr>
        <w:t>Personal Support Worker.</w:t>
      </w:r>
    </w:p>
    <w:p w:rsidR="009C46D4" w:rsidRDefault="009C46D4" w:rsidP="009C46D4">
      <w:pPr>
        <w:spacing w:after="0"/>
      </w:pPr>
    </w:p>
    <w:p w:rsidR="009C46D4" w:rsidRDefault="005400EB" w:rsidP="005400EB">
      <w:pPr>
        <w:spacing w:after="0"/>
        <w:ind w:left="1620" w:hanging="1620"/>
      </w:pPr>
      <w:r>
        <w:rPr>
          <w:b/>
        </w:rPr>
        <w:t>Compensation</w:t>
      </w:r>
      <w:r>
        <w:t xml:space="preserve">:    </w:t>
      </w:r>
      <w:r w:rsidR="009C46D4">
        <w:t>$22.33 – $23.52 per hour, 14% in lieu of benefits, HOOPP pension option</w:t>
      </w:r>
    </w:p>
    <w:p w:rsidR="009C46D4" w:rsidRDefault="009C46D4" w:rsidP="009C46D4">
      <w:pPr>
        <w:spacing w:after="0"/>
      </w:pPr>
    </w:p>
    <w:p w:rsidR="009C46D4" w:rsidRDefault="009C46D4" w:rsidP="009C46D4">
      <w:pPr>
        <w:spacing w:after="0"/>
        <w:ind w:left="2160" w:hanging="2160"/>
      </w:pPr>
      <w:r>
        <w:rPr>
          <w:b/>
        </w:rPr>
        <w:t>Qualifications:</w:t>
      </w:r>
      <w:r>
        <w:t xml:space="preserve"> </w:t>
      </w:r>
      <w:r>
        <w:tab/>
      </w:r>
    </w:p>
    <w:p w:rsidR="009C46D4" w:rsidRDefault="009C46D4" w:rsidP="00DA3DBB">
      <w:pPr>
        <w:pStyle w:val="ListParagraph"/>
        <w:numPr>
          <w:ilvl w:val="0"/>
          <w:numId w:val="1"/>
        </w:numPr>
        <w:tabs>
          <w:tab w:val="left" w:pos="1440"/>
        </w:tabs>
        <w:spacing w:after="0"/>
        <w:ind w:left="1440"/>
      </w:pPr>
      <w:r w:rsidRPr="007B1437">
        <w:rPr>
          <w:rFonts w:ascii="Calibri" w:hAnsi="Calibri" w:cs="Arial"/>
        </w:rPr>
        <w:t xml:space="preserve">Graduate of </w:t>
      </w:r>
      <w:r>
        <w:rPr>
          <w:rFonts w:ascii="Calibri" w:hAnsi="Calibri" w:cs="Arial"/>
        </w:rPr>
        <w:t xml:space="preserve">a </w:t>
      </w:r>
      <w:r w:rsidRPr="005F1D64">
        <w:rPr>
          <w:rFonts w:ascii="Calibri" w:hAnsi="Calibri" w:cs="Arial"/>
        </w:rPr>
        <w:t xml:space="preserve">Personal Support Worker Ontario College Certificate </w:t>
      </w:r>
      <w:r>
        <w:rPr>
          <w:rFonts w:ascii="Calibri" w:hAnsi="Calibri" w:cs="Arial"/>
        </w:rPr>
        <w:t>P</w:t>
      </w:r>
      <w:r w:rsidRPr="005F1D64">
        <w:rPr>
          <w:rFonts w:ascii="Calibri" w:hAnsi="Calibri" w:cs="Arial"/>
        </w:rPr>
        <w:t>rogram</w:t>
      </w:r>
      <w:r>
        <w:rPr>
          <w:rFonts w:ascii="Calibri" w:hAnsi="Calibri" w:cs="Arial"/>
        </w:rPr>
        <w:t>;</w:t>
      </w:r>
    </w:p>
    <w:p w:rsidR="009C46D4" w:rsidRDefault="009C46D4" w:rsidP="00DA3DBB">
      <w:pPr>
        <w:pStyle w:val="ListParagraph"/>
        <w:numPr>
          <w:ilvl w:val="0"/>
          <w:numId w:val="1"/>
        </w:numPr>
        <w:tabs>
          <w:tab w:val="left" w:pos="810"/>
          <w:tab w:val="left" w:pos="1440"/>
        </w:tabs>
        <w:spacing w:after="0"/>
        <w:ind w:left="1440"/>
      </w:pPr>
      <w:r>
        <w:t>Current CPR Certification;</w:t>
      </w:r>
    </w:p>
    <w:p w:rsidR="009C46D4" w:rsidRDefault="009C46D4" w:rsidP="00DA3DBB">
      <w:pPr>
        <w:pStyle w:val="ListParagraph"/>
        <w:numPr>
          <w:ilvl w:val="0"/>
          <w:numId w:val="1"/>
        </w:numPr>
        <w:tabs>
          <w:tab w:val="left" w:pos="810"/>
          <w:tab w:val="left" w:pos="1440"/>
        </w:tabs>
        <w:spacing w:after="0"/>
        <w:ind w:left="1440"/>
      </w:pPr>
      <w:r>
        <w:t>Evidence of a current criminal reference check – vulnerable sector screening;</w:t>
      </w:r>
    </w:p>
    <w:p w:rsidR="009C46D4" w:rsidRDefault="009C46D4" w:rsidP="00DA3DBB">
      <w:pPr>
        <w:pStyle w:val="ListParagraph"/>
        <w:numPr>
          <w:ilvl w:val="0"/>
          <w:numId w:val="1"/>
        </w:numPr>
        <w:tabs>
          <w:tab w:val="left" w:pos="1440"/>
        </w:tabs>
        <w:spacing w:after="0"/>
        <w:ind w:left="1440"/>
      </w:pPr>
      <w:r>
        <w:t xml:space="preserve">Experience working with seniors and /or chronic care </w:t>
      </w:r>
      <w:r w:rsidR="00294905">
        <w:t xml:space="preserve">clients in </w:t>
      </w:r>
      <w:r w:rsidR="00294905" w:rsidRPr="001A1EA2">
        <w:t>their home or</w:t>
      </w:r>
      <w:r w:rsidRPr="001A1EA2">
        <w:t xml:space="preserve"> </w:t>
      </w:r>
      <w:r w:rsidR="00294905" w:rsidRPr="001A1EA2">
        <w:t xml:space="preserve">residents </w:t>
      </w:r>
      <w:r w:rsidRPr="001A1EA2">
        <w:t>in a health care facility</w:t>
      </w:r>
      <w:r w:rsidR="00294905" w:rsidRPr="001A1EA2">
        <w:t>;</w:t>
      </w:r>
    </w:p>
    <w:p w:rsidR="009C46D4" w:rsidRDefault="009C46D4" w:rsidP="00DA3DBB">
      <w:pPr>
        <w:pStyle w:val="ListParagraph"/>
        <w:numPr>
          <w:ilvl w:val="0"/>
          <w:numId w:val="1"/>
        </w:numPr>
        <w:tabs>
          <w:tab w:val="left" w:pos="810"/>
          <w:tab w:val="left" w:pos="1440"/>
        </w:tabs>
        <w:spacing w:after="0"/>
        <w:ind w:left="1440"/>
      </w:pPr>
      <w:r>
        <w:t>Excellent communication skills, including written documentation;</w:t>
      </w:r>
    </w:p>
    <w:p w:rsidR="009C46D4" w:rsidRDefault="009C46D4" w:rsidP="00DA3DBB">
      <w:pPr>
        <w:pStyle w:val="ListParagraph"/>
        <w:numPr>
          <w:ilvl w:val="0"/>
          <w:numId w:val="1"/>
        </w:numPr>
        <w:tabs>
          <w:tab w:val="left" w:pos="810"/>
          <w:tab w:val="left" w:pos="1440"/>
        </w:tabs>
        <w:spacing w:after="0"/>
        <w:ind w:left="1440"/>
      </w:pPr>
      <w:r>
        <w:t>Demonstrates a genuine interest in and concern for all clients/ residents;</w:t>
      </w:r>
    </w:p>
    <w:p w:rsidR="009C46D4" w:rsidRDefault="009C46D4" w:rsidP="00DA3DBB">
      <w:pPr>
        <w:pStyle w:val="ListParagraph"/>
        <w:numPr>
          <w:ilvl w:val="0"/>
          <w:numId w:val="1"/>
        </w:numPr>
        <w:tabs>
          <w:tab w:val="left" w:pos="810"/>
          <w:tab w:val="left" w:pos="1440"/>
        </w:tabs>
        <w:spacing w:after="0"/>
        <w:ind w:left="1440"/>
      </w:pPr>
      <w:r>
        <w:t xml:space="preserve">Regular attendance required; </w:t>
      </w:r>
    </w:p>
    <w:p w:rsidR="009C46D4" w:rsidRDefault="009C46D4" w:rsidP="00DA3DBB">
      <w:pPr>
        <w:pStyle w:val="ListParagraph"/>
        <w:numPr>
          <w:ilvl w:val="0"/>
          <w:numId w:val="1"/>
        </w:numPr>
        <w:tabs>
          <w:tab w:val="left" w:pos="810"/>
          <w:tab w:val="left" w:pos="1440"/>
        </w:tabs>
        <w:spacing w:after="0"/>
        <w:ind w:left="1440"/>
      </w:pPr>
      <w:r>
        <w:t>Up-to-date immunizations required, including COVID-19 (three doses); and</w:t>
      </w:r>
    </w:p>
    <w:p w:rsidR="009C46D4" w:rsidRDefault="009C46D4" w:rsidP="00DA3DBB">
      <w:pPr>
        <w:pStyle w:val="ListParagraph"/>
        <w:numPr>
          <w:ilvl w:val="0"/>
          <w:numId w:val="1"/>
        </w:numPr>
        <w:tabs>
          <w:tab w:val="left" w:pos="810"/>
          <w:tab w:val="left" w:pos="1440"/>
        </w:tabs>
        <w:spacing w:after="0"/>
        <w:ind w:left="1440"/>
      </w:pPr>
      <w:r>
        <w:t>Bilingualism an asset.</w:t>
      </w:r>
    </w:p>
    <w:p w:rsidR="009C46D4" w:rsidRDefault="009C46D4" w:rsidP="009C46D4">
      <w:pPr>
        <w:spacing w:after="0"/>
        <w:ind w:left="2160" w:hanging="2160"/>
      </w:pPr>
      <w:r>
        <w:tab/>
        <w:t xml:space="preserve"> </w:t>
      </w:r>
    </w:p>
    <w:p w:rsidR="009C46D4" w:rsidRDefault="009C46D4" w:rsidP="009C46D4">
      <w:pPr>
        <w:spacing w:after="0"/>
        <w:ind w:left="2160" w:hanging="2160"/>
      </w:pPr>
      <w:r>
        <w:rPr>
          <w:b/>
        </w:rPr>
        <w:t>Deadline:</w:t>
      </w:r>
      <w:r>
        <w:t xml:space="preserve">  </w:t>
      </w:r>
      <w:r>
        <w:tab/>
      </w:r>
      <w:r>
        <w:rPr>
          <w:u w:val="single"/>
        </w:rPr>
        <w:t xml:space="preserve">Applications must be received by </w:t>
      </w:r>
      <w:r w:rsidRPr="0075066C">
        <w:rPr>
          <w:b/>
          <w:u w:val="single"/>
        </w:rPr>
        <w:t xml:space="preserve">4:00 p.m., </w:t>
      </w:r>
      <w:r w:rsidR="001A1EA2">
        <w:rPr>
          <w:b/>
          <w:u w:val="single"/>
        </w:rPr>
        <w:t>Monday March 13</w:t>
      </w:r>
      <w:r w:rsidR="00EE59B5">
        <w:rPr>
          <w:b/>
          <w:u w:val="single"/>
        </w:rPr>
        <w:t>, 2023</w:t>
      </w:r>
      <w:r>
        <w:rPr>
          <w:b/>
          <w:u w:val="single"/>
        </w:rPr>
        <w:t xml:space="preserve">. </w:t>
      </w:r>
    </w:p>
    <w:p w:rsidR="009C46D4" w:rsidRDefault="009C46D4" w:rsidP="009C46D4">
      <w:pPr>
        <w:spacing w:after="0"/>
      </w:pPr>
    </w:p>
    <w:p w:rsidR="009C46D4" w:rsidRDefault="009C46D4" w:rsidP="009C46D4">
      <w:pPr>
        <w:spacing w:after="0" w:line="240" w:lineRule="auto"/>
        <w:rPr>
          <w:rFonts w:eastAsia="Times New Roman" w:cs="Arial"/>
          <w:lang w:eastAsia="en-CA"/>
        </w:rPr>
      </w:pPr>
      <w:r w:rsidRPr="0054771C">
        <w:rPr>
          <w:rFonts w:eastAsia="Times New Roman" w:cs="Arial"/>
          <w:b/>
          <w:lang w:eastAsia="en-CA"/>
        </w:rPr>
        <w:t>Apply to:</w:t>
      </w:r>
      <w:r w:rsidRPr="0054771C">
        <w:rPr>
          <w:rFonts w:eastAsia="Times New Roman" w:cs="Arial"/>
          <w:lang w:eastAsia="en-CA"/>
        </w:rPr>
        <w:tab/>
      </w:r>
      <w:r>
        <w:rPr>
          <w:rFonts w:eastAsia="Times New Roman" w:cs="Arial"/>
          <w:lang w:eastAsia="en-CA"/>
        </w:rPr>
        <w:t xml:space="preserve">             </w:t>
      </w:r>
      <w:r w:rsidR="00EE59B5">
        <w:rPr>
          <w:rFonts w:eastAsia="Times New Roman" w:cs="Arial"/>
          <w:lang w:eastAsia="en-CA"/>
        </w:rPr>
        <w:t xml:space="preserve">Julie MacIntyre, Executive Assistant </w:t>
      </w:r>
      <w:r w:rsidR="00562031">
        <w:rPr>
          <w:rFonts w:eastAsia="Times New Roman" w:cs="Arial"/>
          <w:lang w:eastAsia="en-CA"/>
        </w:rPr>
        <w:t xml:space="preserve">- </w:t>
      </w:r>
      <w:hyperlink r:id="rId8" w:history="1">
        <w:r w:rsidRPr="00A35EC8">
          <w:rPr>
            <w:rStyle w:val="Hyperlink"/>
            <w:rFonts w:eastAsia="Times New Roman" w:cs="Arial"/>
            <w:lang w:eastAsia="en-CA"/>
          </w:rPr>
          <w:t>applications@mh.on.ca</w:t>
        </w:r>
      </w:hyperlink>
    </w:p>
    <w:p w:rsidR="005400EB" w:rsidRDefault="005400EB" w:rsidP="009C46D4">
      <w:pPr>
        <w:spacing w:after="0" w:line="240" w:lineRule="auto"/>
        <w:rPr>
          <w:rFonts w:eastAsia="Times New Roman" w:cs="Arial"/>
          <w:lang w:eastAsia="en-CA"/>
        </w:rPr>
      </w:pPr>
    </w:p>
    <w:p w:rsidR="009C46D4" w:rsidRPr="0054771C" w:rsidRDefault="00EE59B5" w:rsidP="009C46D4">
      <w:pPr>
        <w:spacing w:after="0" w:line="240" w:lineRule="auto"/>
        <w:rPr>
          <w:rFonts w:eastAsia="Times New Roman" w:cs="Arial"/>
          <w:lang w:eastAsia="en-CA"/>
        </w:rPr>
      </w:pPr>
      <w:r>
        <w:rPr>
          <w:rFonts w:eastAsia="Times New Roman" w:cs="Arial"/>
          <w:lang w:eastAsia="en-CA"/>
        </w:rPr>
        <w:tab/>
      </w:r>
      <w:r>
        <w:rPr>
          <w:rFonts w:eastAsia="Times New Roman" w:cs="Arial"/>
          <w:lang w:eastAsia="en-CA"/>
        </w:rPr>
        <w:tab/>
      </w:r>
      <w:r>
        <w:rPr>
          <w:rFonts w:eastAsia="Times New Roman" w:cs="Arial"/>
          <w:lang w:eastAsia="en-CA"/>
        </w:rPr>
        <w:tab/>
      </w:r>
      <w:r w:rsidR="005400EB">
        <w:rPr>
          <w:rFonts w:eastAsia="Times New Roman" w:cs="Arial"/>
          <w:lang w:eastAsia="en-CA"/>
        </w:rPr>
        <w:t xml:space="preserve"> Santé Manitouwadge Health</w:t>
      </w:r>
    </w:p>
    <w:p w:rsidR="005400EB" w:rsidRDefault="009C46D4" w:rsidP="009C46D4">
      <w:pPr>
        <w:spacing w:after="0" w:line="240" w:lineRule="auto"/>
        <w:ind w:left="2160"/>
        <w:rPr>
          <w:rFonts w:eastAsia="Times New Roman" w:cs="Arial"/>
          <w:lang w:eastAsia="en-CA"/>
        </w:rPr>
      </w:pPr>
      <w:r w:rsidRPr="0054771C">
        <w:rPr>
          <w:rFonts w:eastAsia="Times New Roman" w:cs="Arial"/>
          <w:lang w:eastAsia="en-CA"/>
        </w:rPr>
        <w:t>1 Health Care Crescent, Manitouwadge,</w:t>
      </w:r>
      <w:r w:rsidR="005400EB">
        <w:rPr>
          <w:rFonts w:eastAsia="Times New Roman" w:cs="Arial"/>
          <w:lang w:eastAsia="en-CA"/>
        </w:rPr>
        <w:t xml:space="preserve"> ON P0T 2C0</w:t>
      </w:r>
    </w:p>
    <w:p w:rsidR="00EE59B5" w:rsidRDefault="00EE59B5" w:rsidP="009C46D4">
      <w:pPr>
        <w:spacing w:after="0" w:line="240" w:lineRule="auto"/>
        <w:ind w:left="2160"/>
        <w:rPr>
          <w:rFonts w:eastAsia="Times New Roman" w:cs="Arial"/>
          <w:lang w:eastAsia="en-CA"/>
        </w:rPr>
      </w:pPr>
      <w:r>
        <w:rPr>
          <w:rFonts w:eastAsia="Times New Roman" w:cs="Arial"/>
          <w:lang w:eastAsia="en-CA"/>
        </w:rPr>
        <w:t>807-826-3251 ext. 228</w:t>
      </w:r>
    </w:p>
    <w:p w:rsidR="009C46D4" w:rsidRPr="0054771C" w:rsidRDefault="005400EB" w:rsidP="009C46D4">
      <w:pPr>
        <w:spacing w:after="0" w:line="240" w:lineRule="auto"/>
        <w:ind w:left="2160"/>
        <w:rPr>
          <w:rFonts w:eastAsia="Times New Roman" w:cs="Arial"/>
          <w:lang w:eastAsia="en-CA"/>
        </w:rPr>
      </w:pPr>
      <w:r>
        <w:rPr>
          <w:rFonts w:eastAsia="Times New Roman" w:cs="Arial"/>
          <w:lang w:eastAsia="en-CA"/>
        </w:rPr>
        <w:t xml:space="preserve"> </w:t>
      </w:r>
      <w:r w:rsidR="009C46D4" w:rsidRPr="0054771C">
        <w:rPr>
          <w:rFonts w:eastAsia="Times New Roman" w:cs="Arial"/>
          <w:lang w:eastAsia="en-CA"/>
        </w:rPr>
        <w:br/>
      </w:r>
      <w:r w:rsidR="009C46D4" w:rsidRPr="00487A52">
        <w:rPr>
          <w:rFonts w:eastAsia="Times New Roman" w:cs="Arial"/>
          <w:lang w:eastAsia="en-CA"/>
        </w:rPr>
        <w:t>(Note: Please quote th</w:t>
      </w:r>
      <w:r w:rsidR="009C46D4">
        <w:rPr>
          <w:rFonts w:eastAsia="Times New Roman" w:cs="Arial"/>
          <w:lang w:eastAsia="en-CA"/>
        </w:rPr>
        <w:t xml:space="preserve">e personnel posting number </w:t>
      </w:r>
      <w:r w:rsidR="0071283A">
        <w:rPr>
          <w:rFonts w:eastAsia="Times New Roman" w:cs="Arial"/>
          <w:lang w:eastAsia="en-CA"/>
        </w:rPr>
        <w:t>“</w:t>
      </w:r>
      <w:r w:rsidR="0071283A" w:rsidRPr="00F72B14">
        <w:rPr>
          <w:rFonts w:eastAsia="Times New Roman" w:cs="Arial"/>
          <w:lang w:eastAsia="en-CA"/>
        </w:rPr>
        <w:t>4</w:t>
      </w:r>
      <w:r w:rsidR="00F72B14" w:rsidRPr="00F72B14">
        <w:rPr>
          <w:rFonts w:eastAsia="Times New Roman" w:cs="Arial"/>
          <w:lang w:eastAsia="en-CA"/>
        </w:rPr>
        <w:t>5</w:t>
      </w:r>
      <w:r w:rsidR="009C46D4" w:rsidRPr="00F72B14">
        <w:rPr>
          <w:rFonts w:eastAsia="Times New Roman" w:cs="Arial"/>
          <w:lang w:eastAsia="en-CA"/>
        </w:rPr>
        <w:t>-22/23</w:t>
      </w:r>
      <w:r w:rsidR="009C46D4">
        <w:rPr>
          <w:rFonts w:eastAsia="Times New Roman" w:cs="Arial"/>
          <w:lang w:eastAsia="en-CA"/>
        </w:rPr>
        <w:t>” in your application.)</w:t>
      </w:r>
    </w:p>
    <w:p w:rsidR="009C46D4" w:rsidRPr="0054771C" w:rsidRDefault="009C46D4" w:rsidP="009C46D4">
      <w:pPr>
        <w:spacing w:after="0" w:line="240" w:lineRule="auto"/>
        <w:rPr>
          <w:rFonts w:eastAsia="Times New Roman" w:cs="Arial"/>
          <w:lang w:eastAsia="en-CA"/>
        </w:rPr>
      </w:pPr>
      <w:r w:rsidRPr="0054771C">
        <w:rPr>
          <w:rFonts w:eastAsia="Times New Roman" w:cs="Arial"/>
          <w:lang w:eastAsia="en-CA"/>
        </w:rPr>
        <w:t xml:space="preserve"> </w:t>
      </w:r>
      <w:r w:rsidRPr="0054771C">
        <w:rPr>
          <w:rFonts w:eastAsia="Times New Roman" w:cs="Arial"/>
          <w:lang w:eastAsia="en-CA"/>
        </w:rPr>
        <w:tab/>
      </w:r>
    </w:p>
    <w:p w:rsidR="009C46D4" w:rsidRPr="0054771C" w:rsidRDefault="009C46D4" w:rsidP="009C46D4">
      <w:pPr>
        <w:spacing w:after="0" w:line="240" w:lineRule="auto"/>
        <w:rPr>
          <w:rFonts w:eastAsia="Times New Roman" w:cs="Arial"/>
          <w:lang w:val="fr-CA" w:eastAsia="en-CA"/>
        </w:rPr>
      </w:pPr>
      <w:r w:rsidRPr="0054771C">
        <w:rPr>
          <w:rFonts w:eastAsia="Times New Roman" w:cs="Arial"/>
          <w:b/>
          <w:lang w:val="fr-CA" w:eastAsia="en-CA"/>
        </w:rPr>
        <w:t>Start Date:</w:t>
      </w:r>
      <w:r w:rsidRPr="0054771C">
        <w:rPr>
          <w:rFonts w:eastAsia="Times New Roman" w:cs="Arial"/>
          <w:lang w:val="fr-CA" w:eastAsia="en-CA"/>
        </w:rPr>
        <w:tab/>
      </w:r>
      <w:r w:rsidRPr="0054771C">
        <w:rPr>
          <w:rFonts w:eastAsia="Times New Roman" w:cs="Arial"/>
          <w:lang w:val="fr-CA" w:eastAsia="en-CA"/>
        </w:rPr>
        <w:tab/>
      </w:r>
      <w:r>
        <w:rPr>
          <w:rFonts w:eastAsia="Times New Roman" w:cs="Arial"/>
          <w:lang w:val="fr-CA" w:eastAsia="en-CA"/>
        </w:rPr>
        <w:t>TBD</w:t>
      </w:r>
    </w:p>
    <w:p w:rsidR="009C46D4" w:rsidRPr="0054771C" w:rsidRDefault="009C46D4" w:rsidP="009C46D4">
      <w:pPr>
        <w:spacing w:after="0" w:line="240" w:lineRule="auto"/>
        <w:rPr>
          <w:rFonts w:eastAsia="Times New Roman" w:cs="Arial"/>
          <w:lang w:val="fr-CA" w:eastAsia="en-CA"/>
        </w:rPr>
      </w:pPr>
      <w:r w:rsidRPr="0054771C">
        <w:rPr>
          <w:rFonts w:eastAsia="Times New Roman" w:cs="Times New Roman"/>
          <w:lang w:eastAsia="en-CA"/>
        </w:rPr>
        <w:br/>
      </w:r>
      <w:r w:rsidRPr="0054771C">
        <w:rPr>
          <w:rFonts w:eastAsia="Times New Roman" w:cs="Arial"/>
          <w:lang w:val="en-US" w:eastAsia="en-CA"/>
        </w:rPr>
        <w:t>We thank all applicants for their interest.  However, only those candidates qualifying for an interview will be contacted.</w:t>
      </w:r>
    </w:p>
    <w:p w:rsidR="009C46D4" w:rsidRPr="0054771C" w:rsidRDefault="009C46D4" w:rsidP="009C46D4">
      <w:pPr>
        <w:spacing w:after="0" w:line="240" w:lineRule="auto"/>
        <w:rPr>
          <w:rFonts w:eastAsia="Times New Roman" w:cs="Arial"/>
          <w:lang w:val="fr-CA" w:eastAsia="en-CA"/>
        </w:rPr>
      </w:pPr>
    </w:p>
    <w:p w:rsidR="009C46D4" w:rsidRPr="00CC6490" w:rsidRDefault="009C46D4" w:rsidP="009C46D4">
      <w:pPr>
        <w:spacing w:after="0"/>
      </w:pPr>
      <w:r w:rsidRPr="00CC6490">
        <w:rPr>
          <w:rFonts w:eastAsia="Times New Roman" w:cs="Times New Roman"/>
          <w:i/>
          <w:lang w:eastAsia="en-CA"/>
        </w:rPr>
        <w:t>Santé Manitouwadge Health is an equal opportunity employer.</w:t>
      </w:r>
    </w:p>
    <w:p w:rsidR="009C46D4" w:rsidRPr="00CC6490" w:rsidRDefault="009C46D4" w:rsidP="009C46D4">
      <w:pPr>
        <w:spacing w:after="0"/>
        <w:rPr>
          <w:highlight w:val="yellow"/>
        </w:rPr>
      </w:pPr>
    </w:p>
    <w:p w:rsidR="006C37B8" w:rsidRPr="002C2584" w:rsidRDefault="009C46D4" w:rsidP="009C46D4">
      <w:pPr>
        <w:spacing w:after="0"/>
      </w:pPr>
      <w:r w:rsidRPr="00CC6490">
        <w:t xml:space="preserve">Posted:  </w:t>
      </w:r>
      <w:r w:rsidR="00A82E16">
        <w:t>28</w:t>
      </w:r>
      <w:r>
        <w:t xml:space="preserve"> </w:t>
      </w:r>
      <w:r w:rsidR="0071283A">
        <w:t>February</w:t>
      </w:r>
      <w:r w:rsidR="00EE59B5">
        <w:t xml:space="preserve"> 2023</w:t>
      </w:r>
      <w:bookmarkStart w:id="0" w:name="_GoBack"/>
      <w:bookmarkEnd w:id="0"/>
    </w:p>
    <w:sectPr w:rsidR="006C37B8" w:rsidRPr="002C2584" w:rsidSect="00137702">
      <w:headerReference w:type="default" r:id="rId9"/>
      <w:footerReference w:type="default" r:id="rId10"/>
      <w:pgSz w:w="12240" w:h="15840" w:code="1"/>
      <w:pgMar w:top="2520" w:right="1467" w:bottom="1080" w:left="1440" w:header="70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30" w:rsidRDefault="00B82530" w:rsidP="00B82530">
      <w:pPr>
        <w:spacing w:after="0" w:line="240" w:lineRule="auto"/>
      </w:pPr>
      <w:r>
        <w:separator/>
      </w:r>
    </w:p>
  </w:endnote>
  <w:endnote w:type="continuationSeparator" w:id="0">
    <w:p w:rsidR="00B82530" w:rsidRDefault="00B82530" w:rsidP="00B8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530" w:rsidRDefault="00B82530" w:rsidP="00DF3C5A">
    <w:pPr>
      <w:pStyle w:val="Footer"/>
      <w:ind w:firstLine="567"/>
      <w:jc w:val="center"/>
    </w:pPr>
    <w:r w:rsidRPr="00B404E8">
      <w:rPr>
        <w:rFonts w:ascii="Calisto MT" w:hAnsi="Calisto MT"/>
        <w:color w:val="003399"/>
        <w:sz w:val="20"/>
        <w:szCs w:val="20"/>
      </w:rPr>
      <w:object w:dxaOrig="3167" w:dyaOrig="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21.75pt" o:ole="">
          <v:imagedata r:id="rId1" o:title=""/>
        </v:shape>
        <o:OLEObject Type="Embed" ProgID="CorelDraw.Graphic.19" ShapeID="_x0000_i1026" DrawAspect="Content" ObjectID="_1739079239"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30" w:rsidRDefault="00B82530" w:rsidP="00B82530">
      <w:pPr>
        <w:spacing w:after="0" w:line="240" w:lineRule="auto"/>
      </w:pPr>
      <w:r>
        <w:separator/>
      </w:r>
    </w:p>
  </w:footnote>
  <w:footnote w:type="continuationSeparator" w:id="0">
    <w:p w:rsidR="00B82530" w:rsidRDefault="00B82530" w:rsidP="00B82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A1" w:rsidRDefault="00A82E16" w:rsidP="00FB60E7">
    <w:pPr>
      <w:pStyle w:val="Header"/>
      <w:tabs>
        <w:tab w:val="clear" w:pos="4680"/>
        <w:tab w:val="clear" w:pos="9360"/>
        <w:tab w:val="left" w:pos="5760"/>
      </w:tabs>
      <w:jc w:val="right"/>
      <w:rPr>
        <w:rFonts w:ascii="Calisto MT" w:hAnsi="Calisto MT"/>
        <w:color w:val="003D99"/>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7pt;margin-top:-15.15pt;width:88.9pt;height:99pt;z-index:-251658752;mso-position-horizontal-relative:text;mso-position-vertical-relative:text" wrapcoords="9620 327 9257 655 5990 5564 4719 6873 3993 8836 3449 10964 726 13255 726 13418 182 14236 545 14727 2723 16036 2723 18655 10891 20945 17425 20945 18151 17836 15792 17182 8350 16036 12161 16036 17244 14564 17062 13418 18151 13418 21418 11455 21600 10145 20148 8836 18514 8182 16881 5564 16518 1145 14703 327 10346 327 9620 327">
          <v:imagedata r:id="rId1" o:title=""/>
          <w10:wrap type="tight"/>
        </v:shape>
        <o:OLEObject Type="Embed" ProgID="CorelDraw.Graphic.19" ShapeID="_x0000_s1027" DrawAspect="Content" ObjectID="_1739079240" r:id="rId2"/>
      </w:pict>
    </w:r>
  </w:p>
  <w:p w:rsidR="00FB60E7" w:rsidRPr="00B404E8" w:rsidRDefault="00FB60E7" w:rsidP="00C909A1">
    <w:pPr>
      <w:pStyle w:val="Header"/>
      <w:tabs>
        <w:tab w:val="clear" w:pos="4680"/>
        <w:tab w:val="clear" w:pos="9360"/>
        <w:tab w:val="left" w:pos="5760"/>
      </w:tabs>
      <w:ind w:right="686"/>
      <w:jc w:val="right"/>
      <w:rPr>
        <w:rFonts w:ascii="Calisto MT" w:hAnsi="Calisto MT"/>
        <w:b/>
        <w:color w:val="003399"/>
        <w:sz w:val="16"/>
        <w:szCs w:val="16"/>
      </w:rPr>
    </w:pPr>
    <w:r w:rsidRPr="00B404E8">
      <w:rPr>
        <w:rFonts w:ascii="Calisto MT" w:hAnsi="Calisto MT"/>
        <w:b/>
        <w:color w:val="003399"/>
        <w:sz w:val="16"/>
        <w:szCs w:val="16"/>
      </w:rPr>
      <w:t>1 Health Care Crescent</w:t>
    </w:r>
  </w:p>
  <w:p w:rsidR="00FB60E7" w:rsidRPr="00B404E8" w:rsidRDefault="00FB60E7" w:rsidP="00C909A1">
    <w:pPr>
      <w:pStyle w:val="Header"/>
      <w:tabs>
        <w:tab w:val="clear" w:pos="4680"/>
        <w:tab w:val="clear" w:pos="9360"/>
        <w:tab w:val="left" w:pos="5760"/>
      </w:tabs>
      <w:ind w:right="686"/>
      <w:jc w:val="right"/>
      <w:rPr>
        <w:rFonts w:ascii="Calisto MT" w:hAnsi="Calisto MT"/>
        <w:b/>
        <w:color w:val="003399"/>
        <w:sz w:val="16"/>
        <w:szCs w:val="16"/>
      </w:rPr>
    </w:pPr>
    <w:r w:rsidRPr="00B404E8">
      <w:rPr>
        <w:rFonts w:ascii="Calisto MT" w:hAnsi="Calisto MT"/>
        <w:b/>
        <w:color w:val="003399"/>
        <w:sz w:val="16"/>
        <w:szCs w:val="16"/>
      </w:rPr>
      <w:t>Manitouwadge, ON P</w:t>
    </w:r>
    <w:r w:rsidR="007229BE">
      <w:rPr>
        <w:rFonts w:ascii="Calisto MT" w:hAnsi="Calisto MT"/>
        <w:b/>
        <w:color w:val="003399"/>
        <w:sz w:val="16"/>
        <w:szCs w:val="16"/>
      </w:rPr>
      <w:t>0</w:t>
    </w:r>
    <w:r w:rsidRPr="00B404E8">
      <w:rPr>
        <w:rFonts w:ascii="Calisto MT" w:hAnsi="Calisto MT"/>
        <w:b/>
        <w:color w:val="003399"/>
        <w:sz w:val="16"/>
        <w:szCs w:val="16"/>
      </w:rPr>
      <w:t>T 2C</w:t>
    </w:r>
    <w:r w:rsidR="007229BE">
      <w:rPr>
        <w:rFonts w:ascii="Calisto MT" w:hAnsi="Calisto MT"/>
        <w:b/>
        <w:color w:val="003399"/>
        <w:sz w:val="16"/>
        <w:szCs w:val="16"/>
      </w:rPr>
      <w:t>0</w:t>
    </w:r>
  </w:p>
  <w:p w:rsidR="00FB60E7" w:rsidRPr="00B404E8" w:rsidRDefault="00FB60E7" w:rsidP="00C909A1">
    <w:pPr>
      <w:pStyle w:val="Header"/>
      <w:tabs>
        <w:tab w:val="clear" w:pos="4680"/>
        <w:tab w:val="clear" w:pos="9360"/>
        <w:tab w:val="left" w:pos="5760"/>
      </w:tabs>
      <w:ind w:right="686"/>
      <w:jc w:val="right"/>
      <w:rPr>
        <w:rFonts w:ascii="Calisto MT" w:hAnsi="Calisto MT"/>
        <w:b/>
        <w:color w:val="003399"/>
        <w:sz w:val="16"/>
        <w:szCs w:val="16"/>
      </w:rPr>
    </w:pPr>
    <w:r w:rsidRPr="00B404E8">
      <w:rPr>
        <w:rFonts w:ascii="Calisto MT" w:hAnsi="Calisto MT"/>
        <w:b/>
        <w:color w:val="003399"/>
        <w:sz w:val="16"/>
        <w:szCs w:val="16"/>
      </w:rPr>
      <w:t>T</w:t>
    </w:r>
    <w:r w:rsidR="00EF723F">
      <w:rPr>
        <w:rFonts w:ascii="Calisto MT" w:hAnsi="Calisto MT"/>
        <w:b/>
        <w:color w:val="003399"/>
        <w:sz w:val="16"/>
        <w:szCs w:val="16"/>
      </w:rPr>
      <w:t>.</w:t>
    </w:r>
    <w:r w:rsidRPr="00B404E8">
      <w:rPr>
        <w:rFonts w:ascii="Calisto MT" w:hAnsi="Calisto MT"/>
        <w:b/>
        <w:color w:val="003399"/>
        <w:sz w:val="16"/>
        <w:szCs w:val="16"/>
      </w:rPr>
      <w:t xml:space="preserve"> 807.826.3251 F. 807.826.4216</w:t>
    </w:r>
  </w:p>
  <w:p w:rsidR="00FB60E7" w:rsidRPr="00B404E8" w:rsidRDefault="00FB60E7" w:rsidP="00C909A1">
    <w:pPr>
      <w:pStyle w:val="Header"/>
      <w:tabs>
        <w:tab w:val="clear" w:pos="4680"/>
        <w:tab w:val="clear" w:pos="9360"/>
        <w:tab w:val="left" w:pos="5760"/>
      </w:tabs>
      <w:ind w:right="686"/>
      <w:jc w:val="right"/>
      <w:rPr>
        <w:rFonts w:ascii="Calisto MT" w:hAnsi="Calisto MT"/>
        <w:b/>
        <w:color w:val="003399"/>
        <w:sz w:val="16"/>
        <w:szCs w:val="16"/>
      </w:rPr>
    </w:pPr>
    <w:r w:rsidRPr="00B404E8">
      <w:rPr>
        <w:rFonts w:ascii="Calisto MT" w:hAnsi="Calisto MT"/>
        <w:b/>
        <w:color w:val="003399"/>
        <w:sz w:val="16"/>
        <w:szCs w:val="16"/>
      </w:rPr>
      <w:t>www.mh.on.ca</w:t>
    </w:r>
  </w:p>
  <w:p w:rsidR="00B82530" w:rsidRPr="00854ADE" w:rsidRDefault="00B82530" w:rsidP="005A46F9">
    <w:pPr>
      <w:pStyle w:val="Header"/>
      <w:tabs>
        <w:tab w:val="clear" w:pos="4680"/>
        <w:tab w:val="clear" w:pos="9360"/>
        <w:tab w:val="left" w:pos="5760"/>
      </w:tabs>
      <w:jc w:val="right"/>
      <w:rPr>
        <w:rFonts w:ascii="Calisto MT" w:hAnsi="Calisto MT"/>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6168"/>
    <w:multiLevelType w:val="hybridMultilevel"/>
    <w:tmpl w:val="2446E97E"/>
    <w:lvl w:ilvl="0" w:tplc="FF5648EE">
      <w:numFmt w:val="bullet"/>
      <w:lvlText w:val="-"/>
      <w:lvlJc w:val="left"/>
      <w:pPr>
        <w:ind w:left="2880" w:hanging="360"/>
      </w:pPr>
      <w:rPr>
        <w:rFonts w:ascii="Calibri" w:eastAsiaTheme="minorHAnsi" w:hAnsi="Calibri" w:cstheme="minorBidi"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30"/>
    <w:rsid w:val="00003096"/>
    <w:rsid w:val="00137702"/>
    <w:rsid w:val="001A1EA2"/>
    <w:rsid w:val="00267AE6"/>
    <w:rsid w:val="00294905"/>
    <w:rsid w:val="002C2584"/>
    <w:rsid w:val="002F0CCA"/>
    <w:rsid w:val="002F29EA"/>
    <w:rsid w:val="00315D67"/>
    <w:rsid w:val="003616D0"/>
    <w:rsid w:val="0046277D"/>
    <w:rsid w:val="004A696C"/>
    <w:rsid w:val="005116CD"/>
    <w:rsid w:val="005400EB"/>
    <w:rsid w:val="00562031"/>
    <w:rsid w:val="005A46F9"/>
    <w:rsid w:val="006C37B8"/>
    <w:rsid w:val="0071283A"/>
    <w:rsid w:val="007229BE"/>
    <w:rsid w:val="007445A1"/>
    <w:rsid w:val="00854ADE"/>
    <w:rsid w:val="009C46D4"/>
    <w:rsid w:val="00A241EE"/>
    <w:rsid w:val="00A82E16"/>
    <w:rsid w:val="00B242CC"/>
    <w:rsid w:val="00B404E8"/>
    <w:rsid w:val="00B43E00"/>
    <w:rsid w:val="00B63DB1"/>
    <w:rsid w:val="00B82530"/>
    <w:rsid w:val="00C14DBD"/>
    <w:rsid w:val="00C909A1"/>
    <w:rsid w:val="00DA3DBB"/>
    <w:rsid w:val="00DC4EE6"/>
    <w:rsid w:val="00DF3C5A"/>
    <w:rsid w:val="00EE59B5"/>
    <w:rsid w:val="00EF723F"/>
    <w:rsid w:val="00F72B14"/>
    <w:rsid w:val="00FA6A81"/>
    <w:rsid w:val="00FB60E7"/>
    <w:rsid w:val="00FF27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530"/>
  </w:style>
  <w:style w:type="paragraph" w:styleId="Footer">
    <w:name w:val="footer"/>
    <w:basedOn w:val="Normal"/>
    <w:link w:val="FooterChar"/>
    <w:uiPriority w:val="99"/>
    <w:unhideWhenUsed/>
    <w:rsid w:val="00B8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530"/>
  </w:style>
  <w:style w:type="character" w:styleId="Hyperlink">
    <w:name w:val="Hyperlink"/>
    <w:basedOn w:val="DefaultParagraphFont"/>
    <w:uiPriority w:val="99"/>
    <w:unhideWhenUsed/>
    <w:rsid w:val="009C46D4"/>
    <w:rPr>
      <w:color w:val="0000FF" w:themeColor="hyperlink"/>
      <w:u w:val="single"/>
    </w:rPr>
  </w:style>
  <w:style w:type="paragraph" w:styleId="ListParagraph">
    <w:name w:val="List Paragraph"/>
    <w:basedOn w:val="Normal"/>
    <w:uiPriority w:val="34"/>
    <w:qFormat/>
    <w:rsid w:val="009C4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530"/>
  </w:style>
  <w:style w:type="paragraph" w:styleId="Footer">
    <w:name w:val="footer"/>
    <w:basedOn w:val="Normal"/>
    <w:link w:val="FooterChar"/>
    <w:uiPriority w:val="99"/>
    <w:unhideWhenUsed/>
    <w:rsid w:val="00B8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530"/>
  </w:style>
  <w:style w:type="character" w:styleId="Hyperlink">
    <w:name w:val="Hyperlink"/>
    <w:basedOn w:val="DefaultParagraphFont"/>
    <w:uiPriority w:val="99"/>
    <w:unhideWhenUsed/>
    <w:rsid w:val="009C46D4"/>
    <w:rPr>
      <w:color w:val="0000FF" w:themeColor="hyperlink"/>
      <w:u w:val="single"/>
    </w:rPr>
  </w:style>
  <w:style w:type="paragraph" w:styleId="ListParagraph">
    <w:name w:val="List Paragraph"/>
    <w:basedOn w:val="Normal"/>
    <w:uiPriority w:val="34"/>
    <w:qFormat/>
    <w:rsid w:val="009C4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h.on.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MacGregor</dc:creator>
  <cp:lastModifiedBy>Julie MacIntyre</cp:lastModifiedBy>
  <cp:revision>3</cp:revision>
  <cp:lastPrinted>2022-11-24T20:18:00Z</cp:lastPrinted>
  <dcterms:created xsi:type="dcterms:W3CDTF">2023-02-28T13:47:00Z</dcterms:created>
  <dcterms:modified xsi:type="dcterms:W3CDTF">2023-02-28T13:48:00Z</dcterms:modified>
</cp:coreProperties>
</file>